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36EC9" w14:textId="77777777" w:rsidR="009B34A9" w:rsidRPr="009B34A9" w:rsidRDefault="009B34A9" w:rsidP="009B34A9">
      <w:pPr>
        <w:spacing w:line="240" w:lineRule="auto"/>
        <w:jc w:val="right"/>
        <w:rPr>
          <w:rFonts w:eastAsia="Times New Roman"/>
          <w:lang w:val="en-US" w:eastAsia="pl-PL"/>
        </w:rPr>
      </w:pPr>
      <w:r w:rsidRPr="009B34A9">
        <w:rPr>
          <w:rFonts w:eastAsia="Times New Roman"/>
          <w:lang w:val="en-US"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8D1868" w:rsidRPr="005D040E" w14:paraId="31A8BFB9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DC474" w14:textId="77777777" w:rsidR="008D1868" w:rsidRPr="005D040E" w:rsidRDefault="00F62EDB" w:rsidP="00551CD3">
            <w:pPr>
              <w:spacing w:after="0" w:line="240" w:lineRule="auto"/>
              <w:rPr>
                <w:b/>
                <w:lang w:val="en-US" w:eastAsia="pl-PL"/>
              </w:rPr>
            </w:pPr>
            <w:bookmarkStart w:id="0" w:name="table01"/>
            <w:bookmarkEnd w:id="0"/>
            <w:r w:rsidRPr="005D040E">
              <w:rPr>
                <w:b/>
                <w:lang w:val="en-US" w:eastAsia="pl-PL"/>
              </w:rPr>
              <w:t xml:space="preserve">FACULTY OF MANAGEMENT </w:t>
            </w:r>
          </w:p>
          <w:p w14:paraId="3AD648CB" w14:textId="77777777" w:rsidR="008D1868" w:rsidRPr="005D040E" w:rsidRDefault="008D1868" w:rsidP="00551CD3">
            <w:pPr>
              <w:spacing w:after="0" w:line="240" w:lineRule="auto"/>
              <w:rPr>
                <w:b/>
                <w:lang w:val="en-US" w:eastAsia="pl-PL"/>
              </w:rPr>
            </w:pPr>
          </w:p>
          <w:p w14:paraId="49B3657E" w14:textId="77777777" w:rsidR="008D1868" w:rsidRDefault="008D1868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lang w:val="en-US" w:eastAsia="pl-PL"/>
              </w:rPr>
            </w:pPr>
            <w:r w:rsidRPr="005D040E">
              <w:rPr>
                <w:b/>
                <w:bCs/>
                <w:lang w:val="en-US" w:eastAsia="pl-PL"/>
              </w:rPr>
              <w:t>SUBJECT CARD</w:t>
            </w:r>
          </w:p>
          <w:p w14:paraId="2A608117" w14:textId="77777777" w:rsidR="005D040E" w:rsidRPr="005D040E" w:rsidRDefault="005D040E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lang w:val="en-US" w:eastAsia="pl-PL"/>
              </w:rPr>
            </w:pPr>
          </w:p>
          <w:p w14:paraId="02497323" w14:textId="77777777" w:rsidR="008D1868" w:rsidRPr="005D040E" w:rsidRDefault="008D1868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D040E">
              <w:rPr>
                <w:b/>
                <w:bCs/>
                <w:lang w:val="en-US" w:eastAsia="pl-PL"/>
              </w:rPr>
              <w:t xml:space="preserve">Name in Polish: </w:t>
            </w:r>
            <w:r w:rsidRPr="005D040E">
              <w:rPr>
                <w:b/>
                <w:lang w:val="en-US"/>
              </w:rPr>
              <w:t>Diagnostyka ergonomiczna i projektowanie stanowisk pracy</w:t>
            </w:r>
          </w:p>
          <w:p w14:paraId="56D2A974" w14:textId="77777777" w:rsidR="008D1868" w:rsidRPr="005D040E" w:rsidRDefault="008D1868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D040E">
              <w:rPr>
                <w:b/>
                <w:bCs/>
                <w:lang w:val="en-US" w:eastAsia="pl-PL"/>
              </w:rPr>
              <w:t>Name in English: Ergonomic diagnosis and design of work stations</w:t>
            </w:r>
          </w:p>
          <w:p w14:paraId="6ABBB9A2" w14:textId="77777777" w:rsidR="008D1868" w:rsidRPr="005D040E" w:rsidRDefault="008D1868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D040E">
              <w:rPr>
                <w:b/>
                <w:bCs/>
                <w:lang w:val="en-US" w:eastAsia="pl-PL"/>
              </w:rPr>
              <w:t xml:space="preserve">Main field of study (if applicable): Management </w:t>
            </w:r>
          </w:p>
          <w:p w14:paraId="3ECD5B50" w14:textId="77777777" w:rsidR="008D1868" w:rsidRDefault="008D1868" w:rsidP="00551CD3">
            <w:pPr>
              <w:spacing w:after="0" w:line="240" w:lineRule="auto"/>
              <w:rPr>
                <w:b/>
                <w:bCs/>
                <w:lang w:val="en-US" w:eastAsia="pl-PL"/>
              </w:rPr>
            </w:pPr>
            <w:r w:rsidRPr="005D040E">
              <w:rPr>
                <w:b/>
                <w:bCs/>
                <w:lang w:val="en-US" w:eastAsia="pl-PL"/>
              </w:rPr>
              <w:t xml:space="preserve">Specialization (if applicable): </w:t>
            </w:r>
            <w:r w:rsidR="006C20A5" w:rsidRPr="005D040E">
              <w:rPr>
                <w:b/>
                <w:bCs/>
                <w:lang w:val="en-US" w:eastAsia="pl-PL"/>
              </w:rPr>
              <w:t>Business Management</w:t>
            </w:r>
          </w:p>
          <w:p w14:paraId="53452B24" w14:textId="2BCBD293" w:rsidR="005D040E" w:rsidRPr="005D040E" w:rsidRDefault="005D040E" w:rsidP="005D040E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C6639"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14:paraId="6734CF45" w14:textId="77777777" w:rsidR="008D1868" w:rsidRPr="005D040E" w:rsidRDefault="008D1868" w:rsidP="00551CD3">
            <w:pPr>
              <w:spacing w:after="0" w:line="240" w:lineRule="auto"/>
              <w:rPr>
                <w:b/>
                <w:lang w:val="en-US" w:eastAsia="pl-PL"/>
              </w:rPr>
            </w:pPr>
            <w:r w:rsidRPr="005D040E">
              <w:rPr>
                <w:b/>
                <w:bCs/>
                <w:lang w:val="en-US" w:eastAsia="pl-PL"/>
              </w:rPr>
              <w:t>Level and form of studies: 1</w:t>
            </w:r>
            <w:r w:rsidRPr="005D040E">
              <w:rPr>
                <w:b/>
                <w:bCs/>
                <w:vertAlign w:val="superscript"/>
                <w:lang w:val="en-US" w:eastAsia="pl-PL"/>
              </w:rPr>
              <w:t>st</w:t>
            </w:r>
            <w:r w:rsidR="00CA562C" w:rsidRPr="005D040E">
              <w:rPr>
                <w:b/>
                <w:bCs/>
                <w:lang w:val="en-US" w:eastAsia="pl-PL"/>
              </w:rPr>
              <w:t xml:space="preserve"> level</w:t>
            </w:r>
            <w:r w:rsidRPr="005D040E">
              <w:rPr>
                <w:b/>
                <w:bCs/>
                <w:lang w:val="en-US" w:eastAsia="pl-PL"/>
              </w:rPr>
              <w:t>, full-time</w:t>
            </w:r>
            <w:r w:rsidR="00F62EDB" w:rsidRPr="005D040E">
              <w:rPr>
                <w:b/>
                <w:bCs/>
                <w:lang w:val="en-US" w:eastAsia="pl-PL"/>
              </w:rPr>
              <w:t xml:space="preserve"> studies</w:t>
            </w:r>
          </w:p>
          <w:p w14:paraId="700087A5" w14:textId="77777777" w:rsidR="008D1868" w:rsidRPr="005D040E" w:rsidRDefault="008D1868" w:rsidP="00CA562C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D040E">
              <w:rPr>
                <w:b/>
                <w:bCs/>
                <w:lang w:val="en-US" w:eastAsia="pl-PL"/>
              </w:rPr>
              <w:t>Kind of subject: optional</w:t>
            </w:r>
          </w:p>
          <w:p w14:paraId="5F60AF43" w14:textId="459AEFEF" w:rsidR="008D1868" w:rsidRPr="005D040E" w:rsidRDefault="008D1868" w:rsidP="00CA562C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D040E">
              <w:rPr>
                <w:b/>
                <w:bCs/>
                <w:lang w:val="en-US" w:eastAsia="pl-PL"/>
              </w:rPr>
              <w:t xml:space="preserve">Subject code:  </w:t>
            </w:r>
            <w:r w:rsidR="00B465D0" w:rsidRPr="00B465D0">
              <w:rPr>
                <w:b/>
                <w:lang w:val="en-US"/>
              </w:rPr>
              <w:t>W08ZZZ-SL0157P</w:t>
            </w:r>
          </w:p>
          <w:p w14:paraId="1B3093F4" w14:textId="77777777" w:rsidR="008D1868" w:rsidRPr="005D040E" w:rsidRDefault="008D1868" w:rsidP="00CA562C">
            <w:pPr>
              <w:spacing w:after="0" w:line="240" w:lineRule="auto"/>
              <w:ind w:left="560" w:hanging="560"/>
              <w:outlineLvl w:val="1"/>
              <w:rPr>
                <w:b/>
                <w:lang w:val="en-US" w:eastAsia="pl-PL"/>
              </w:rPr>
            </w:pPr>
            <w:r w:rsidRPr="005D040E">
              <w:rPr>
                <w:b/>
                <w:bCs/>
                <w:lang w:val="en-US" w:eastAsia="pl-PL"/>
              </w:rPr>
              <w:t>Group of courses NO</w:t>
            </w:r>
          </w:p>
        </w:tc>
      </w:tr>
      <w:tr w:rsidR="00281ED6" w:rsidRPr="005D040E" w14:paraId="5637DB9C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DB28F" w14:textId="77777777" w:rsidR="00281ED6" w:rsidRPr="005D040E" w:rsidRDefault="00281ED6" w:rsidP="00551CD3">
            <w:pPr>
              <w:spacing w:after="0" w:line="240" w:lineRule="auto"/>
              <w:rPr>
                <w:b/>
                <w:lang w:val="en-US" w:eastAsia="pl-PL"/>
              </w:rPr>
            </w:pPr>
          </w:p>
        </w:tc>
      </w:tr>
    </w:tbl>
    <w:p w14:paraId="31CFEC02" w14:textId="77777777" w:rsidR="008D1868" w:rsidRPr="00551CD3" w:rsidRDefault="008D1868" w:rsidP="00551CD3">
      <w:pPr>
        <w:spacing w:line="240" w:lineRule="auto"/>
        <w:rPr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25"/>
        <w:gridCol w:w="946"/>
        <w:gridCol w:w="938"/>
        <w:gridCol w:w="1150"/>
        <w:gridCol w:w="1039"/>
        <w:gridCol w:w="987"/>
      </w:tblGrid>
      <w:tr w:rsidR="00347CEC" w:rsidRPr="002A2F44" w14:paraId="44B88CB2" w14:textId="77777777" w:rsidTr="005D040E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9DCD5D" w14:textId="77777777" w:rsidR="008D1868" w:rsidRPr="00551CD3" w:rsidRDefault="008D1868" w:rsidP="00551CD3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C2AF3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86EA9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A470C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3488A7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B3AB8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Seminar</w:t>
            </w:r>
          </w:p>
        </w:tc>
      </w:tr>
      <w:tr w:rsidR="00347CEC" w:rsidRPr="00A27612" w14:paraId="25D562A2" w14:textId="77777777" w:rsidTr="005D040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A5935" w14:textId="77777777" w:rsidR="008D1868" w:rsidRPr="00551CD3" w:rsidRDefault="008D1868" w:rsidP="00AA13D5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>Number of hours of organized classes in University (</w:t>
            </w:r>
            <w:r>
              <w:rPr>
                <w:sz w:val="22"/>
                <w:lang w:val="en-US" w:eastAsia="pl-PL"/>
              </w:rPr>
              <w:t>ZZU</w:t>
            </w:r>
            <w:r w:rsidRPr="00551CD3">
              <w:rPr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3D5091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48D6DE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67D6CA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A802E9" w14:textId="77777777" w:rsidR="008D1868" w:rsidRPr="00551CD3" w:rsidRDefault="008D1868" w:rsidP="00FD021F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848453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</w:tr>
      <w:tr w:rsidR="00347CEC" w:rsidRPr="00A27612" w14:paraId="5080F4A3" w14:textId="77777777" w:rsidTr="005D040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35ABB5" w14:textId="77777777" w:rsidR="008D1868" w:rsidRPr="00551CD3" w:rsidRDefault="008D1868" w:rsidP="00AA13D5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>Number of hours of total student workload (</w:t>
            </w:r>
            <w:r>
              <w:rPr>
                <w:sz w:val="22"/>
                <w:lang w:val="en-US" w:eastAsia="pl-PL"/>
              </w:rPr>
              <w:t>CNPS</w:t>
            </w:r>
            <w:r w:rsidRPr="00551CD3">
              <w:rPr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0903D6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E514B6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588082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46AE67" w14:textId="65F92B8A" w:rsidR="008D1868" w:rsidRPr="00551CD3" w:rsidRDefault="005D040E" w:rsidP="00FD021F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1</w:t>
            </w:r>
            <w:r w:rsidR="007F0AE4">
              <w:rPr>
                <w:lang w:val="en-US" w:eastAsia="pl-PL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9D8194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</w:tr>
      <w:tr w:rsidR="00347CEC" w:rsidRPr="002A2F44" w14:paraId="2496783D" w14:textId="77777777" w:rsidTr="005D040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6044D" w14:textId="77777777" w:rsidR="008D1868" w:rsidRPr="00551CD3" w:rsidRDefault="008D1868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4FFE2C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6D619" w14:textId="77777777" w:rsidR="008D1868" w:rsidRPr="003D41C1" w:rsidRDefault="008D1868" w:rsidP="003D41C1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E03727" w14:textId="77777777" w:rsidR="008D1868" w:rsidRDefault="008D1868" w:rsidP="00A27612">
            <w:pPr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B0A43E" w14:textId="77777777" w:rsidR="008D1868" w:rsidRPr="00551CD3" w:rsidRDefault="00347CEC" w:rsidP="00347CEC">
            <w:pPr>
              <w:spacing w:after="0" w:line="240" w:lineRule="auto"/>
              <w:rPr>
                <w:lang w:eastAsia="pl-PL"/>
              </w:rPr>
            </w:pPr>
            <w:r>
              <w:rPr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99A687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  <w:tr w:rsidR="00347CEC" w:rsidRPr="004C389B" w14:paraId="763D8B07" w14:textId="77777777" w:rsidTr="005D040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F84EB" w14:textId="77777777" w:rsidR="008D1868" w:rsidRPr="00551CD3" w:rsidRDefault="008D1868" w:rsidP="00551CD3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EAED29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9903CD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33BB5E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A7F491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5E3C55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</w:tr>
      <w:tr w:rsidR="00347CEC" w:rsidRPr="002A2F44" w14:paraId="4322E415" w14:textId="77777777" w:rsidTr="005D040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B7904" w14:textId="77777777" w:rsidR="008D1868" w:rsidRPr="00551CD3" w:rsidRDefault="008D1868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2E5076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D1C00A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C14588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953CA8" w14:textId="5B1B5D87" w:rsidR="008D1868" w:rsidRPr="00551CD3" w:rsidRDefault="005D040E" w:rsidP="00E47F2F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44F975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  <w:tr w:rsidR="00347CEC" w:rsidRPr="00347CEC" w14:paraId="33BD94B5" w14:textId="77777777" w:rsidTr="005D040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4C6BB" w14:textId="77777777" w:rsidR="008D1868" w:rsidRPr="00551CD3" w:rsidRDefault="008D1868" w:rsidP="00551CD3">
            <w:pPr>
              <w:spacing w:after="0" w:line="240" w:lineRule="auto"/>
              <w:jc w:val="right"/>
              <w:rPr>
                <w:lang w:val="en-US" w:eastAsia="pl-PL"/>
              </w:rPr>
            </w:pPr>
            <w:r w:rsidRPr="00551CD3">
              <w:rPr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98CA40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93DCAF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85DA79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1B36EF" w14:textId="00F65A42" w:rsidR="008D1868" w:rsidRPr="00551CD3" w:rsidRDefault="005D040E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176D02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</w:tr>
      <w:tr w:rsidR="00347CEC" w:rsidRPr="00347CEC" w14:paraId="71184348" w14:textId="77777777" w:rsidTr="005D040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FEB953" w14:textId="166E6A85" w:rsidR="008D1868" w:rsidRPr="00551CD3" w:rsidRDefault="00117B97" w:rsidP="00AA13D5">
            <w:pPr>
              <w:spacing w:after="0" w:line="240" w:lineRule="auto"/>
              <w:jc w:val="right"/>
              <w:rPr>
                <w:lang w:val="en-US" w:eastAsia="pl-PL"/>
              </w:rPr>
            </w:pPr>
            <w:r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186943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8B0D73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8FD403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C54BC2" w14:textId="0CA35AEC" w:rsidR="008D1868" w:rsidRPr="00551CD3" w:rsidRDefault="00347CEC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1</w:t>
            </w:r>
            <w:r w:rsidR="005D040E">
              <w:rPr>
                <w:lang w:val="en-US" w:eastAsia="pl-PL"/>
              </w:rPr>
              <w:t>,</w:t>
            </w:r>
            <w:r w:rsidR="007F0AE4">
              <w:rPr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F8350E" w14:textId="77777777" w:rsidR="008D1868" w:rsidRPr="00551CD3" w:rsidRDefault="008D1868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</w:tr>
    </w:tbl>
    <w:p w14:paraId="4ADA2242" w14:textId="77777777" w:rsidR="008D1868" w:rsidRPr="00551CD3" w:rsidRDefault="008D1868" w:rsidP="00551CD3">
      <w:pPr>
        <w:spacing w:line="240" w:lineRule="auto"/>
        <w:rPr>
          <w:lang w:eastAsia="pl-PL"/>
        </w:rPr>
      </w:pPr>
      <w:r w:rsidRPr="00551CD3">
        <w:rPr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8D1868" w:rsidRPr="004C389B" w14:paraId="4C2BF770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1169E" w14:textId="77777777" w:rsidR="008D1868" w:rsidRPr="00551CD3" w:rsidRDefault="008D1868" w:rsidP="00551CD3">
            <w:pPr>
              <w:spacing w:before="60" w:after="20" w:line="240" w:lineRule="auto"/>
              <w:jc w:val="center"/>
              <w:rPr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00AD80AC" w14:textId="77777777" w:rsidR="009B34A9" w:rsidRPr="009B34A9" w:rsidRDefault="009B34A9" w:rsidP="009B34A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34A9">
              <w:rPr>
                <w:rFonts w:eastAsia="Times New Roman"/>
                <w:lang w:val="en-US" w:eastAsia="pl-PL"/>
              </w:rPr>
              <w:t>1. Basic knowledge of descriptive statistics.</w:t>
            </w:r>
          </w:p>
          <w:p w14:paraId="1B2DEEB9" w14:textId="77777777" w:rsidR="008D1868" w:rsidRPr="003D41C1" w:rsidRDefault="009B34A9" w:rsidP="009B34A9">
            <w:pPr>
              <w:spacing w:after="0" w:line="240" w:lineRule="auto"/>
              <w:rPr>
                <w:lang w:val="en-US" w:eastAsia="pl-PL"/>
              </w:rPr>
            </w:pPr>
            <w:r w:rsidRPr="009B34A9">
              <w:rPr>
                <w:rFonts w:eastAsia="Times New Roman"/>
                <w:lang w:val="en-US" w:eastAsia="pl-PL"/>
              </w:rPr>
              <w:t>2. Knowledge regarding the work environment physics.</w:t>
            </w:r>
          </w:p>
        </w:tc>
      </w:tr>
    </w:tbl>
    <w:p w14:paraId="4DC06CEC" w14:textId="77777777" w:rsidR="008D1868" w:rsidRPr="003D41C1" w:rsidRDefault="008D1868" w:rsidP="00551CD3">
      <w:pPr>
        <w:spacing w:line="240" w:lineRule="auto"/>
        <w:rPr>
          <w:lang w:val="en-US" w:eastAsia="pl-PL"/>
        </w:rPr>
      </w:pPr>
      <w:r w:rsidRPr="003D41C1">
        <w:rPr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8D1868" w:rsidRPr="004C389B" w14:paraId="174ACFF2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F8B2C" w14:textId="77777777" w:rsidR="008D1868" w:rsidRPr="00623255" w:rsidRDefault="008D1868" w:rsidP="00551CD3">
            <w:pPr>
              <w:spacing w:after="0" w:line="240" w:lineRule="auto"/>
              <w:jc w:val="center"/>
              <w:rPr>
                <w:lang w:val="en-US" w:eastAsia="pl-PL"/>
              </w:rPr>
            </w:pPr>
            <w:bookmarkStart w:id="4" w:name="table04"/>
            <w:bookmarkEnd w:id="4"/>
            <w:r w:rsidRPr="00623255">
              <w:rPr>
                <w:b/>
                <w:bCs/>
                <w:sz w:val="22"/>
                <w:lang w:val="en-US" w:eastAsia="pl-PL"/>
              </w:rPr>
              <w:t>SUBJECT OBJECTIVES</w:t>
            </w:r>
          </w:p>
          <w:p w14:paraId="572B1756" w14:textId="77777777" w:rsidR="009B34A9" w:rsidRPr="009B34A9" w:rsidRDefault="009B34A9" w:rsidP="009B34A9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9B34A9">
              <w:rPr>
                <w:rFonts w:eastAsia="Times New Roman"/>
                <w:sz w:val="22"/>
                <w:lang w:val="en-US" w:eastAsia="pl-PL"/>
              </w:rPr>
              <w:t>C1: To acquire skills of using tools for analysis and support of human workstation design</w:t>
            </w:r>
          </w:p>
          <w:p w14:paraId="2B2B1DDA" w14:textId="77777777" w:rsidR="009B34A9" w:rsidRPr="009B34A9" w:rsidRDefault="009B34A9" w:rsidP="009B34A9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9B34A9">
              <w:rPr>
                <w:rFonts w:eastAsia="Times New Roman"/>
                <w:sz w:val="22"/>
                <w:lang w:val="en-US" w:eastAsia="pl-PL"/>
              </w:rPr>
              <w:t xml:space="preserve">C2: To gain and consolidate social competences consisting in cooperation skills. </w:t>
            </w:r>
          </w:p>
          <w:p w14:paraId="30250558" w14:textId="77777777" w:rsidR="008D1868" w:rsidRPr="002F0D1D" w:rsidRDefault="009B34A9" w:rsidP="009B34A9">
            <w:pPr>
              <w:spacing w:after="0" w:line="240" w:lineRule="auto"/>
              <w:rPr>
                <w:lang w:val="en-US"/>
              </w:rPr>
            </w:pPr>
            <w:r w:rsidRPr="009B34A9">
              <w:rPr>
                <w:rFonts w:eastAsia="Times New Roman"/>
                <w:sz w:val="22"/>
                <w:lang w:val="en-US" w:eastAsia="pl-PL"/>
              </w:rPr>
              <w:t>C3: Developing habits of cooperation with employers and work organizers.</w:t>
            </w:r>
          </w:p>
        </w:tc>
      </w:tr>
    </w:tbl>
    <w:p w14:paraId="2C183BA0" w14:textId="77777777" w:rsidR="008D1868" w:rsidRPr="00347CEC" w:rsidRDefault="008D1868" w:rsidP="00551CD3">
      <w:pPr>
        <w:spacing w:line="240" w:lineRule="auto"/>
        <w:rPr>
          <w:vanish/>
          <w:lang w:val="en-US" w:eastAsia="pl-PL"/>
        </w:rPr>
      </w:pPr>
      <w:bookmarkStart w:id="5" w:name="table05"/>
      <w:bookmarkEnd w:id="5"/>
    </w:p>
    <w:tbl>
      <w:tblPr>
        <w:tblW w:w="927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75"/>
      </w:tblGrid>
      <w:tr w:rsidR="008D1868" w:rsidRPr="004C389B" w14:paraId="05FF537A" w14:textId="77777777" w:rsidTr="005D040E">
        <w:trPr>
          <w:trHeight w:val="386"/>
        </w:trPr>
        <w:tc>
          <w:tcPr>
            <w:tcW w:w="9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B43241" w14:textId="78C2AC6D" w:rsidR="008D1868" w:rsidRPr="00551CD3" w:rsidRDefault="008D1868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sz w:val="22"/>
                <w:lang w:val="en-US" w:eastAsia="pl-PL"/>
              </w:rPr>
              <w:t xml:space="preserve">SUBJECT </w:t>
            </w:r>
            <w:r w:rsidR="003E4B5B">
              <w:rPr>
                <w:b/>
                <w:bCs/>
                <w:sz w:val="22"/>
                <w:lang w:val="en-US" w:eastAsia="pl-PL"/>
              </w:rPr>
              <w:t>LEARNING</w:t>
            </w:r>
            <w:r w:rsidRPr="00551CD3">
              <w:rPr>
                <w:b/>
                <w:bCs/>
                <w:sz w:val="22"/>
                <w:lang w:val="en-US" w:eastAsia="pl-PL"/>
              </w:rPr>
              <w:t xml:space="preserve"> EFFECTS</w:t>
            </w:r>
          </w:p>
          <w:p w14:paraId="73F8CC3D" w14:textId="77777777" w:rsidR="0069159F" w:rsidRPr="0069159F" w:rsidRDefault="0069159F" w:rsidP="0069159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lang w:val="en-US" w:eastAsia="pl-PL"/>
              </w:rPr>
              <w:t>relating to skills:</w:t>
            </w:r>
          </w:p>
          <w:p w14:paraId="2EBA7FCF" w14:textId="2C01E46E" w:rsidR="0069159F" w:rsidRPr="0069159F" w:rsidRDefault="0069159F" w:rsidP="0069159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lang w:val="en-US" w:eastAsia="pl-PL"/>
              </w:rPr>
              <w:t>PEU_U0</w:t>
            </w:r>
            <w:r w:rsidR="0010553D">
              <w:rPr>
                <w:rFonts w:eastAsia="Times New Roman"/>
                <w:lang w:val="en-US" w:eastAsia="pl-PL"/>
              </w:rPr>
              <w:t>1</w:t>
            </w:r>
            <w:r w:rsidRPr="0069159F">
              <w:rPr>
                <w:rFonts w:eastAsia="Times New Roman"/>
                <w:lang w:val="en-US" w:eastAsia="pl-PL"/>
              </w:rPr>
              <w:t>: is able to use basic tools to assess the usability in the paradigm of standard ISO 9241</w:t>
            </w:r>
          </w:p>
          <w:p w14:paraId="43C5E351" w14:textId="5D94F6E7" w:rsidR="0069159F" w:rsidRPr="0069159F" w:rsidRDefault="0069159F" w:rsidP="0069159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lang w:val="en-US" w:eastAsia="pl-PL"/>
              </w:rPr>
              <w:t>PEU_U0</w:t>
            </w:r>
            <w:r w:rsidR="0010553D">
              <w:rPr>
                <w:rFonts w:eastAsia="Times New Roman"/>
                <w:lang w:val="en-US" w:eastAsia="pl-PL"/>
              </w:rPr>
              <w:t>2</w:t>
            </w:r>
            <w:r w:rsidRPr="0069159F">
              <w:rPr>
                <w:rFonts w:eastAsia="Times New Roman"/>
                <w:lang w:val="en-US" w:eastAsia="pl-PL"/>
              </w:rPr>
              <w:t>: is able to diagnose and correct basic factors determining the level of ergonomic quality of a work station</w:t>
            </w:r>
          </w:p>
          <w:p w14:paraId="19AE8055" w14:textId="07236871" w:rsidR="0069159F" w:rsidRPr="0069159F" w:rsidRDefault="0069159F" w:rsidP="0069159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lang w:val="en-US" w:eastAsia="pl-PL"/>
              </w:rPr>
              <w:t>PEU_U0</w:t>
            </w:r>
            <w:r w:rsidR="0010553D">
              <w:rPr>
                <w:rFonts w:eastAsia="Times New Roman"/>
                <w:lang w:val="en-US" w:eastAsia="pl-PL"/>
              </w:rPr>
              <w:t>3</w:t>
            </w:r>
            <w:r w:rsidRPr="0069159F">
              <w:rPr>
                <w:rFonts w:eastAsia="Times New Roman"/>
                <w:lang w:val="en-US" w:eastAsia="pl-PL"/>
              </w:rPr>
              <w:t>: is able to apply selected methods to design an ergonomic workstation which is used for performing specific tasks and processes.</w:t>
            </w:r>
          </w:p>
          <w:p w14:paraId="567DF18D" w14:textId="77777777" w:rsidR="0069159F" w:rsidRPr="0069159F" w:rsidRDefault="0069159F" w:rsidP="0069159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38A8A2A9" w14:textId="77777777" w:rsidR="0069159F" w:rsidRPr="0069159F" w:rsidRDefault="0069159F" w:rsidP="0069159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lang w:val="en-US" w:eastAsia="pl-PL"/>
              </w:rPr>
              <w:t xml:space="preserve">relating to social competences: </w:t>
            </w:r>
          </w:p>
          <w:p w14:paraId="38751193" w14:textId="77777777" w:rsidR="0069159F" w:rsidRPr="0069159F" w:rsidRDefault="0069159F" w:rsidP="0069159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lang w:val="en-US" w:eastAsia="pl-PL"/>
              </w:rPr>
              <w:t xml:space="preserve">PEU_K01: </w:t>
            </w:r>
            <w:r w:rsidRPr="0069159F">
              <w:rPr>
                <w:lang w:val="en-US"/>
              </w:rPr>
              <w:t>Acquisition and development of team collaboration skills in order to optimally solve assigned problems</w:t>
            </w:r>
          </w:p>
          <w:p w14:paraId="6BB47BD4" w14:textId="77777777" w:rsidR="008D1868" w:rsidRPr="00C10BE5" w:rsidRDefault="008D1868" w:rsidP="0010553D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</w:p>
        </w:tc>
      </w:tr>
    </w:tbl>
    <w:p w14:paraId="2F3232AF" w14:textId="77777777" w:rsidR="00CA562C" w:rsidRDefault="00CA562C" w:rsidP="00551CD3">
      <w:pPr>
        <w:spacing w:line="240" w:lineRule="auto"/>
        <w:rPr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69159F" w:rsidRPr="0069159F" w14:paraId="66ADB492" w14:textId="77777777" w:rsidTr="009C206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3CF225D" w14:textId="77777777" w:rsidR="0069159F" w:rsidRPr="0069159F" w:rsidRDefault="0069159F" w:rsidP="0069159F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bookmarkStart w:id="7" w:name="table08"/>
            <w:bookmarkStart w:id="8" w:name="table09"/>
            <w:bookmarkEnd w:id="7"/>
            <w:bookmarkEnd w:id="8"/>
            <w:r w:rsidRPr="0069159F">
              <w:rPr>
                <w:rFonts w:eastAsia="Times New Roman"/>
                <w:b/>
                <w:bCs/>
                <w:lang w:val="en-US" w:eastAsia="pl-PL"/>
              </w:rPr>
              <w:t>Project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662BDE" w14:textId="77777777" w:rsidR="0069159F" w:rsidRPr="0069159F" w:rsidRDefault="0069159F" w:rsidP="005D040E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69159F">
              <w:rPr>
                <w:b/>
                <w:sz w:val="18"/>
                <w:szCs w:val="18"/>
                <w:lang w:val="en-US"/>
              </w:rPr>
              <w:t>Number of hours</w:t>
            </w:r>
          </w:p>
        </w:tc>
      </w:tr>
      <w:tr w:rsidR="0069159F" w:rsidRPr="0069159F" w14:paraId="6CC52FD6" w14:textId="77777777" w:rsidTr="009C206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0F52579" w14:textId="77777777" w:rsidR="0069159F" w:rsidRPr="0069159F" w:rsidRDefault="0069159F" w:rsidP="004C389B">
            <w:pPr>
              <w:spacing w:before="20" w:after="0" w:line="15" w:lineRule="atLeast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lang w:val="en-US" w:eastAsia="pl-PL"/>
              </w:rPr>
              <w:t>Proj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7AB6408" w14:textId="77777777" w:rsidR="0069159F" w:rsidRPr="0069159F" w:rsidRDefault="0069159F" w:rsidP="004C389B">
            <w:pPr>
              <w:spacing w:after="0"/>
              <w:rPr>
                <w:lang w:val="en-US"/>
              </w:rPr>
            </w:pPr>
            <w:r w:rsidRPr="0069159F">
              <w:rPr>
                <w:lang w:val="en-US"/>
              </w:rPr>
              <w:t>Overview of the organizational issues. Presentation of the project goals and requirements. Discussion of the differences in conceptual and corrective ergonomics with examples of applications.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294EEA" w14:textId="77777777" w:rsidR="0069159F" w:rsidRPr="0069159F" w:rsidRDefault="0069159F" w:rsidP="004C38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0" w:line="240" w:lineRule="auto"/>
              <w:ind w:hanging="2"/>
              <w:jc w:val="center"/>
              <w:rPr>
                <w:color w:val="000000"/>
                <w:lang w:val="en-US"/>
              </w:rPr>
            </w:pPr>
            <w:r w:rsidRPr="0069159F">
              <w:rPr>
                <w:color w:val="000000"/>
                <w:lang w:val="en-US"/>
              </w:rPr>
              <w:t>2</w:t>
            </w:r>
          </w:p>
        </w:tc>
      </w:tr>
      <w:tr w:rsidR="0069159F" w:rsidRPr="0069159F" w14:paraId="37BCFFFD" w14:textId="77777777" w:rsidTr="009C206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3C913DC" w14:textId="77777777" w:rsidR="0069159F" w:rsidRPr="0069159F" w:rsidRDefault="0069159F" w:rsidP="004C389B">
            <w:pPr>
              <w:spacing w:before="20" w:after="0" w:line="15" w:lineRule="atLeast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lang w:val="en-US" w:eastAsia="pl-PL"/>
              </w:rPr>
              <w:t>Proj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40BC726" w14:textId="77777777" w:rsidR="0069159F" w:rsidRPr="0069159F" w:rsidRDefault="0069159F" w:rsidP="004C389B">
            <w:pPr>
              <w:spacing w:after="0"/>
              <w:rPr>
                <w:lang w:val="en-US"/>
              </w:rPr>
            </w:pPr>
            <w:r w:rsidRPr="0069159F">
              <w:rPr>
                <w:lang w:val="en-US"/>
              </w:rPr>
              <w:t>Presenting and discussing possible scenarios for performing ergonomic diagnosis.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E3C9AE" w14:textId="77777777" w:rsidR="0069159F" w:rsidRPr="0069159F" w:rsidRDefault="0069159F" w:rsidP="004C38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0" w:line="240" w:lineRule="auto"/>
              <w:ind w:hanging="2"/>
              <w:jc w:val="center"/>
              <w:rPr>
                <w:color w:val="000000"/>
                <w:lang w:val="en-US"/>
              </w:rPr>
            </w:pPr>
            <w:r w:rsidRPr="0069159F">
              <w:rPr>
                <w:color w:val="000000"/>
                <w:lang w:val="en-US"/>
              </w:rPr>
              <w:t>4</w:t>
            </w:r>
          </w:p>
        </w:tc>
      </w:tr>
      <w:tr w:rsidR="0069159F" w:rsidRPr="0069159F" w14:paraId="77F5A0F1" w14:textId="77777777" w:rsidTr="009C206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8B55656" w14:textId="77777777" w:rsidR="0069159F" w:rsidRPr="0069159F" w:rsidRDefault="0069159F" w:rsidP="004C389B">
            <w:pPr>
              <w:spacing w:before="20" w:after="0" w:line="15" w:lineRule="atLeast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lang w:val="en-US" w:eastAsia="pl-PL"/>
              </w:rPr>
              <w:t>Proj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FBE21BF" w14:textId="77777777" w:rsidR="0069159F" w:rsidRPr="0069159F" w:rsidRDefault="0069159F" w:rsidP="004C389B">
            <w:pPr>
              <w:spacing w:after="0"/>
              <w:rPr>
                <w:lang w:val="en-US"/>
              </w:rPr>
            </w:pPr>
            <w:r w:rsidRPr="0069159F">
              <w:rPr>
                <w:lang w:val="en-US"/>
              </w:rPr>
              <w:t>Consultation with individual project teams on the choice of thematic area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216392" w14:textId="77777777" w:rsidR="0069159F" w:rsidRPr="0069159F" w:rsidRDefault="0069159F" w:rsidP="004C38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0" w:line="240" w:lineRule="auto"/>
              <w:ind w:hanging="2"/>
              <w:jc w:val="center"/>
              <w:rPr>
                <w:color w:val="000000"/>
                <w:lang w:val="en-US"/>
              </w:rPr>
            </w:pPr>
            <w:r w:rsidRPr="0069159F">
              <w:rPr>
                <w:color w:val="000000"/>
                <w:lang w:val="en-US"/>
              </w:rPr>
              <w:t>2</w:t>
            </w:r>
          </w:p>
        </w:tc>
      </w:tr>
      <w:tr w:rsidR="0069159F" w:rsidRPr="0069159F" w14:paraId="551DECFF" w14:textId="77777777" w:rsidTr="009C206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52C33A4" w14:textId="77777777" w:rsidR="0069159F" w:rsidRPr="0069159F" w:rsidRDefault="0069159F" w:rsidP="004C389B">
            <w:pPr>
              <w:spacing w:before="20" w:after="0" w:line="15" w:lineRule="atLeast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lang w:val="en-US" w:eastAsia="pl-PL"/>
              </w:rPr>
              <w:t>Proj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BC5D83F" w14:textId="77777777" w:rsidR="0069159F" w:rsidRPr="0069159F" w:rsidRDefault="0069159F" w:rsidP="004C389B">
            <w:pPr>
              <w:spacing w:after="0"/>
              <w:rPr>
                <w:lang w:val="en-US"/>
              </w:rPr>
            </w:pPr>
            <w:r w:rsidRPr="0069159F">
              <w:rPr>
                <w:lang w:val="en-US"/>
              </w:rPr>
              <w:t>Individual selection of diagnostic methods for teams.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05AF2B" w14:textId="77777777" w:rsidR="0069159F" w:rsidRPr="0069159F" w:rsidRDefault="0069159F" w:rsidP="004C38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0" w:line="240" w:lineRule="auto"/>
              <w:ind w:hanging="2"/>
              <w:jc w:val="center"/>
              <w:rPr>
                <w:color w:val="000000"/>
                <w:lang w:val="en-US"/>
              </w:rPr>
            </w:pPr>
            <w:r w:rsidRPr="0069159F">
              <w:rPr>
                <w:color w:val="000000"/>
                <w:lang w:val="en-US"/>
              </w:rPr>
              <w:t>4</w:t>
            </w:r>
          </w:p>
        </w:tc>
      </w:tr>
      <w:tr w:rsidR="0069159F" w:rsidRPr="0069159F" w14:paraId="41DE7C7D" w14:textId="77777777" w:rsidTr="009C206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819CD72" w14:textId="77777777" w:rsidR="0069159F" w:rsidRPr="0069159F" w:rsidRDefault="0069159F" w:rsidP="004C389B">
            <w:pPr>
              <w:spacing w:before="20" w:after="0" w:line="15" w:lineRule="atLeast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lang w:val="en-US" w:eastAsia="pl-PL"/>
              </w:rPr>
              <w:t>Proj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0EB9450" w14:textId="77777777" w:rsidR="0069159F" w:rsidRPr="0069159F" w:rsidRDefault="0069159F" w:rsidP="004C389B">
            <w:pPr>
              <w:spacing w:after="0"/>
              <w:rPr>
                <w:lang w:val="en-US"/>
              </w:rPr>
            </w:pPr>
            <w:r w:rsidRPr="0069159F">
              <w:rPr>
                <w:lang w:val="en-US"/>
              </w:rPr>
              <w:t>Presentation of results of preliminary ergonomic evaluation.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A58B51" w14:textId="77777777" w:rsidR="0069159F" w:rsidRPr="0069159F" w:rsidRDefault="0069159F" w:rsidP="004C38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0" w:line="240" w:lineRule="auto"/>
              <w:ind w:hanging="2"/>
              <w:jc w:val="center"/>
              <w:rPr>
                <w:color w:val="000000"/>
                <w:lang w:val="en-US"/>
              </w:rPr>
            </w:pPr>
            <w:r w:rsidRPr="0069159F">
              <w:rPr>
                <w:color w:val="000000"/>
                <w:lang w:val="en-US"/>
              </w:rPr>
              <w:t>4</w:t>
            </w:r>
          </w:p>
        </w:tc>
      </w:tr>
      <w:tr w:rsidR="0069159F" w:rsidRPr="0069159F" w14:paraId="0959A453" w14:textId="77777777" w:rsidTr="009C206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5AADFE" w14:textId="77777777" w:rsidR="0069159F" w:rsidRPr="0069159F" w:rsidRDefault="0069159F" w:rsidP="004C389B">
            <w:pPr>
              <w:spacing w:before="20" w:after="0" w:line="15" w:lineRule="atLeast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lang w:val="en-US" w:eastAsia="pl-PL"/>
              </w:rPr>
              <w:t>Proj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4D18FF0" w14:textId="77777777" w:rsidR="0069159F" w:rsidRPr="0069159F" w:rsidRDefault="0069159F" w:rsidP="004C389B">
            <w:pPr>
              <w:spacing w:after="0"/>
              <w:rPr>
                <w:lang w:val="en-US"/>
              </w:rPr>
            </w:pPr>
            <w:r w:rsidRPr="0069159F">
              <w:rPr>
                <w:lang w:val="en-US"/>
              </w:rPr>
              <w:t>Consultations with project teams: selection and application of supplementary ergonomic diagnostic methods on the basis of preliminary results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8BB98A" w14:textId="77777777" w:rsidR="0069159F" w:rsidRPr="0069159F" w:rsidRDefault="0069159F" w:rsidP="004C38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0" w:line="240" w:lineRule="auto"/>
              <w:ind w:hanging="2"/>
              <w:jc w:val="center"/>
              <w:rPr>
                <w:color w:val="000000"/>
                <w:lang w:val="en-US"/>
              </w:rPr>
            </w:pPr>
            <w:r w:rsidRPr="0069159F">
              <w:rPr>
                <w:color w:val="000000"/>
                <w:lang w:val="en-US"/>
              </w:rPr>
              <w:t>4</w:t>
            </w:r>
          </w:p>
        </w:tc>
      </w:tr>
      <w:tr w:rsidR="0069159F" w:rsidRPr="0069159F" w14:paraId="4C8AFC95" w14:textId="77777777" w:rsidTr="009C206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F01B8AD" w14:textId="77777777" w:rsidR="0069159F" w:rsidRPr="0069159F" w:rsidRDefault="0069159F" w:rsidP="004C389B">
            <w:pPr>
              <w:spacing w:before="20" w:after="0" w:line="15" w:lineRule="atLeast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lang w:val="en-US" w:eastAsia="pl-PL"/>
              </w:rPr>
              <w:t>Proj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016AB5A" w14:textId="77777777" w:rsidR="0069159F" w:rsidRPr="0069159F" w:rsidRDefault="0069159F" w:rsidP="004C389B">
            <w:pPr>
              <w:spacing w:after="0"/>
              <w:rPr>
                <w:lang w:val="en-US"/>
              </w:rPr>
            </w:pPr>
            <w:r w:rsidRPr="0069159F">
              <w:rPr>
                <w:lang w:val="en-US"/>
              </w:rPr>
              <w:t>Consultations in design teams: discussion of proposals to introduce potential changes resulting from the analyses.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B861C1" w14:textId="77777777" w:rsidR="0069159F" w:rsidRPr="0069159F" w:rsidRDefault="0069159F" w:rsidP="004C38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0" w:line="240" w:lineRule="auto"/>
              <w:ind w:hanging="2"/>
              <w:jc w:val="center"/>
              <w:rPr>
                <w:color w:val="000000"/>
                <w:lang w:val="en-US"/>
              </w:rPr>
            </w:pPr>
            <w:r w:rsidRPr="0069159F">
              <w:rPr>
                <w:color w:val="000000"/>
                <w:lang w:val="en-US"/>
              </w:rPr>
              <w:t>4</w:t>
            </w:r>
          </w:p>
        </w:tc>
      </w:tr>
      <w:tr w:rsidR="0069159F" w:rsidRPr="0069159F" w14:paraId="111A619D" w14:textId="77777777" w:rsidTr="009C206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B08C74F" w14:textId="77777777" w:rsidR="0069159F" w:rsidRPr="0069159F" w:rsidRDefault="0069159F" w:rsidP="004C389B">
            <w:pPr>
              <w:spacing w:before="20" w:after="0" w:line="15" w:lineRule="atLeast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lang w:val="en-US" w:eastAsia="pl-PL"/>
              </w:rPr>
              <w:t>Proj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AD2D9BE" w14:textId="77777777" w:rsidR="0069159F" w:rsidRPr="0069159F" w:rsidRDefault="0069159F" w:rsidP="004C389B">
            <w:pPr>
              <w:spacing w:after="0"/>
              <w:rPr>
                <w:lang w:val="en-US"/>
              </w:rPr>
            </w:pPr>
            <w:r w:rsidRPr="0069159F">
              <w:rPr>
                <w:lang w:val="en-US"/>
              </w:rPr>
              <w:t>Consultations in design teams: verification and validation of the final version of the project.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F84922" w14:textId="77777777" w:rsidR="0069159F" w:rsidRPr="0069159F" w:rsidRDefault="0069159F" w:rsidP="004C38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0" w:line="240" w:lineRule="auto"/>
              <w:ind w:hanging="2"/>
              <w:jc w:val="center"/>
              <w:rPr>
                <w:shd w:val="clear" w:color="auto" w:fill="FCE5CD"/>
                <w:lang w:val="en-US"/>
              </w:rPr>
            </w:pPr>
            <w:r w:rsidRPr="0069159F">
              <w:rPr>
                <w:color w:val="000000"/>
                <w:lang w:val="en-US"/>
              </w:rPr>
              <w:t>2</w:t>
            </w:r>
          </w:p>
        </w:tc>
      </w:tr>
      <w:tr w:rsidR="0069159F" w:rsidRPr="0069159F" w14:paraId="5E920A6E" w14:textId="77777777" w:rsidTr="009C206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C1F89B8" w14:textId="77777777" w:rsidR="0069159F" w:rsidRPr="0069159F" w:rsidRDefault="0069159F" w:rsidP="004C389B">
            <w:pPr>
              <w:spacing w:before="20" w:after="0" w:line="15" w:lineRule="atLeast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lang w:val="en-US" w:eastAsia="pl-PL"/>
              </w:rPr>
              <w:t>Proj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0F32ED6" w14:textId="69579DB9" w:rsidR="0069159F" w:rsidRPr="0069159F" w:rsidRDefault="0010553D" w:rsidP="004C389B">
            <w:pPr>
              <w:spacing w:after="0"/>
              <w:rPr>
                <w:lang w:val="en-US"/>
              </w:rPr>
            </w:pPr>
            <w:r w:rsidRPr="0069159F">
              <w:rPr>
                <w:lang w:val="en-US"/>
              </w:rPr>
              <w:t>Defense</w:t>
            </w:r>
            <w:r w:rsidR="0069159F" w:rsidRPr="0069159F">
              <w:rPr>
                <w:lang w:val="en-US"/>
              </w:rPr>
              <w:t xml:space="preserve"> session of individual projects. Demonstration of the results obtained by individual teams in the form of presentation and written report.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589D29" w14:textId="77777777" w:rsidR="0069159F" w:rsidRPr="0069159F" w:rsidRDefault="0069159F" w:rsidP="004C38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0" w:line="240" w:lineRule="auto"/>
              <w:ind w:hanging="2"/>
              <w:jc w:val="center"/>
              <w:rPr>
                <w:color w:val="000000"/>
                <w:lang w:val="en-US"/>
              </w:rPr>
            </w:pPr>
            <w:r w:rsidRPr="0069159F">
              <w:rPr>
                <w:color w:val="000000"/>
                <w:lang w:val="en-US"/>
              </w:rPr>
              <w:t>4</w:t>
            </w:r>
          </w:p>
        </w:tc>
      </w:tr>
      <w:tr w:rsidR="0069159F" w:rsidRPr="0069159F" w14:paraId="7AC78C76" w14:textId="77777777" w:rsidTr="009C206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3A70451" w14:textId="77777777" w:rsidR="0069159F" w:rsidRPr="0069159F" w:rsidRDefault="0069159F" w:rsidP="0069159F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95D4F8C" w14:textId="77777777" w:rsidR="0069159F" w:rsidRPr="0069159F" w:rsidRDefault="0069159F" w:rsidP="0069159F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C18992" w14:textId="77777777" w:rsidR="0069159F" w:rsidRPr="0069159F" w:rsidRDefault="0069159F" w:rsidP="0069159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lang w:val="en-US" w:eastAsia="pl-PL"/>
              </w:rPr>
              <w:t>30</w:t>
            </w:r>
          </w:p>
        </w:tc>
      </w:tr>
    </w:tbl>
    <w:p w14:paraId="546496C2" w14:textId="77777777" w:rsidR="0069159F" w:rsidRDefault="0069159F" w:rsidP="00551CD3">
      <w:pPr>
        <w:spacing w:line="240" w:lineRule="auto"/>
        <w:rPr>
          <w:vanish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CA562C" w:rsidRPr="00551CD3" w14:paraId="22CB6ED3" w14:textId="77777777" w:rsidTr="0069159F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86F1D" w14:textId="77777777" w:rsidR="00CA562C" w:rsidRPr="00551CD3" w:rsidRDefault="00CA562C" w:rsidP="00594C9D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  <w:r w:rsidRPr="00551CD3">
              <w:rPr>
                <w:b/>
                <w:bCs/>
                <w:lang w:eastAsia="pl-PL"/>
              </w:rPr>
              <w:t>TEACHING TOOLS USED</w:t>
            </w:r>
          </w:p>
        </w:tc>
      </w:tr>
      <w:tr w:rsidR="0069159F" w:rsidRPr="001C1767" w14:paraId="7C089800" w14:textId="77777777" w:rsidTr="00594C9D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74C79" w14:textId="77777777" w:rsidR="0069159F" w:rsidRPr="00320864" w:rsidRDefault="0069159F" w:rsidP="0069159F">
            <w:pPr>
              <w:spacing w:after="0" w:line="240" w:lineRule="auto"/>
              <w:rPr>
                <w:rFonts w:eastAsia="Times New Roman"/>
                <w:lang w:val="en-US"/>
              </w:rPr>
            </w:pPr>
            <w:r w:rsidRPr="00320864">
              <w:rPr>
                <w:rFonts w:eastAsia="Times New Roman"/>
                <w:lang w:val="en-US"/>
              </w:rPr>
              <w:t>N1. Shared teaching materials published on websites</w:t>
            </w:r>
          </w:p>
          <w:p w14:paraId="22EDA429" w14:textId="77777777" w:rsidR="0069159F" w:rsidRPr="00320864" w:rsidRDefault="0069159F" w:rsidP="0069159F">
            <w:pPr>
              <w:spacing w:after="0" w:line="240" w:lineRule="auto"/>
              <w:rPr>
                <w:rFonts w:eastAsia="Times New Roman"/>
                <w:lang w:val="en-US"/>
              </w:rPr>
            </w:pPr>
            <w:r w:rsidRPr="00320864">
              <w:rPr>
                <w:rFonts w:eastAsia="Times New Roman"/>
                <w:lang w:val="en-US"/>
              </w:rPr>
              <w:t>N2. Group work completed with the presentation of the results</w:t>
            </w:r>
          </w:p>
          <w:p w14:paraId="11BF8972" w14:textId="77777777" w:rsidR="0069159F" w:rsidRPr="00B23F68" w:rsidRDefault="0069159F" w:rsidP="0069159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20864">
              <w:rPr>
                <w:rFonts w:eastAsia="Times New Roman"/>
                <w:lang w:val="en-US"/>
              </w:rPr>
              <w:t>N3. Consultations</w:t>
            </w:r>
          </w:p>
        </w:tc>
      </w:tr>
    </w:tbl>
    <w:p w14:paraId="70BC440A" w14:textId="77777777" w:rsidR="00CA562C" w:rsidRPr="00207E57" w:rsidRDefault="00CA562C" w:rsidP="00551CD3">
      <w:pPr>
        <w:spacing w:line="240" w:lineRule="auto"/>
        <w:rPr>
          <w:vanish/>
          <w:lang w:val="en-US" w:eastAsia="pl-PL"/>
        </w:rPr>
      </w:pPr>
    </w:p>
    <w:p w14:paraId="42D23046" w14:textId="77777777" w:rsidR="0010553D" w:rsidRDefault="0010553D">
      <w:pPr>
        <w:spacing w:after="0" w:line="240" w:lineRule="auto"/>
        <w:rPr>
          <w:b/>
          <w:bCs/>
          <w:sz w:val="22"/>
          <w:lang w:val="en-US" w:eastAsia="pl-PL"/>
        </w:rPr>
      </w:pPr>
      <w:r>
        <w:rPr>
          <w:b/>
          <w:bCs/>
          <w:sz w:val="22"/>
          <w:lang w:val="en-US" w:eastAsia="pl-PL"/>
        </w:rPr>
        <w:br w:type="page"/>
      </w:r>
    </w:p>
    <w:p w14:paraId="018B2035" w14:textId="5D528C03" w:rsidR="008D1868" w:rsidRDefault="008D1868" w:rsidP="00551CD3">
      <w:pPr>
        <w:spacing w:line="240" w:lineRule="auto"/>
        <w:jc w:val="center"/>
        <w:rPr>
          <w:b/>
          <w:bCs/>
          <w:sz w:val="22"/>
          <w:lang w:val="en-US" w:eastAsia="pl-PL"/>
        </w:rPr>
      </w:pPr>
      <w:r w:rsidRPr="00551CD3">
        <w:rPr>
          <w:b/>
          <w:bCs/>
          <w:sz w:val="22"/>
          <w:lang w:val="en-US" w:eastAsia="pl-PL"/>
        </w:rPr>
        <w:lastRenderedPageBreak/>
        <w:t xml:space="preserve">EVALUATION OF SUBJECT </w:t>
      </w:r>
      <w:r w:rsidR="0069159F">
        <w:rPr>
          <w:b/>
          <w:bCs/>
          <w:sz w:val="22"/>
          <w:lang w:val="en-US" w:eastAsia="pl-PL"/>
        </w:rPr>
        <w:t>LEARNING</w:t>
      </w:r>
      <w:r w:rsidRPr="00551CD3">
        <w:rPr>
          <w:b/>
          <w:bCs/>
          <w:sz w:val="22"/>
          <w:lang w:val="en-US" w:eastAsia="pl-PL"/>
        </w:rPr>
        <w:t xml:space="preserve">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0"/>
        <w:gridCol w:w="2844"/>
        <w:gridCol w:w="4141"/>
      </w:tblGrid>
      <w:tr w:rsidR="0069159F" w:rsidRPr="004C389B" w14:paraId="16FC6C27" w14:textId="77777777" w:rsidTr="009C206A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5F4C5F" w14:textId="77777777" w:rsidR="0069159F" w:rsidRPr="0069159F" w:rsidRDefault="0069159F" w:rsidP="0069159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69159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69159F">
              <w:rPr>
                <w:rFonts w:eastAsia="Times New Roman"/>
                <w:lang w:val="en-US" w:eastAsia="pl-PL"/>
              </w:rPr>
              <w:t>(F – forming 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01BE6A" w14:textId="77777777" w:rsidR="0069159F" w:rsidRPr="0069159F" w:rsidRDefault="0069159F" w:rsidP="0069159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sz w:val="22"/>
                <w:lang w:val="en-US" w:eastAsia="pl-PL"/>
              </w:rPr>
              <w:t>Learning outcomes code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F2CF02" w14:textId="77777777" w:rsidR="0069159F" w:rsidRPr="0069159F" w:rsidRDefault="0069159F" w:rsidP="0069159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sz w:val="22"/>
                <w:lang w:val="en-US" w:eastAsia="pl-PL"/>
              </w:rPr>
              <w:t xml:space="preserve">Way of evaluating learning outcomes achievement </w:t>
            </w:r>
          </w:p>
        </w:tc>
      </w:tr>
      <w:tr w:rsidR="0069159F" w:rsidRPr="004C389B" w14:paraId="6E257887" w14:textId="77777777" w:rsidTr="009C206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CDC159" w14:textId="77777777" w:rsidR="0069159F" w:rsidRPr="0069159F" w:rsidRDefault="0069159F" w:rsidP="0069159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lang w:val="en-US"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7F617A" w14:textId="11E3F7ED" w:rsidR="0069159F" w:rsidRPr="0069159F" w:rsidRDefault="0069159F" w:rsidP="0069159F">
            <w:pPr>
              <w:suppressAutoHyphens/>
              <w:spacing w:after="0" w:line="240" w:lineRule="auto"/>
              <w:rPr>
                <w:sz w:val="22"/>
                <w:szCs w:val="22"/>
                <w:lang w:eastAsia="ar-SA"/>
              </w:rPr>
            </w:pPr>
            <w:r w:rsidRPr="0069159F">
              <w:rPr>
                <w:sz w:val="22"/>
                <w:szCs w:val="22"/>
                <w:lang w:eastAsia="ar-SA"/>
              </w:rPr>
              <w:t>PEU_U01 – PEU_U0</w:t>
            </w:r>
            <w:r w:rsidR="0010553D">
              <w:rPr>
                <w:sz w:val="22"/>
                <w:szCs w:val="22"/>
                <w:lang w:eastAsia="ar-SA"/>
              </w:rPr>
              <w:t xml:space="preserve">3, </w:t>
            </w:r>
            <w:r w:rsidR="0010553D" w:rsidRPr="005D040E">
              <w:rPr>
                <w:rFonts w:eastAsia="Times New Roman"/>
                <w:lang w:eastAsia="pl-PL"/>
              </w:rPr>
              <w:t>PEU_K01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CB5FC3" w14:textId="77777777" w:rsidR="0069159F" w:rsidRPr="00ED5079" w:rsidRDefault="0069159F" w:rsidP="006915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color w:val="FF0000"/>
                <w:sz w:val="22"/>
                <w:szCs w:val="22"/>
                <w:lang w:val="en-US" w:eastAsia="ar-SA"/>
              </w:rPr>
            </w:pPr>
            <w:r w:rsidRPr="00ED5079">
              <w:rPr>
                <w:color w:val="000000"/>
                <w:sz w:val="22"/>
                <w:szCs w:val="22"/>
                <w:lang w:val="en-US" w:eastAsia="ar-SA"/>
              </w:rPr>
              <w:t>Project realization and report preparation</w:t>
            </w:r>
          </w:p>
        </w:tc>
      </w:tr>
      <w:tr w:rsidR="0069159F" w:rsidRPr="004C389B" w14:paraId="64DBAB1A" w14:textId="77777777" w:rsidTr="009C206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8DD831" w14:textId="77777777" w:rsidR="0069159F" w:rsidRPr="0069159F" w:rsidRDefault="0069159F" w:rsidP="0069159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lang w:val="en-US"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ABA11A" w14:textId="67AADF63" w:rsidR="0069159F" w:rsidRPr="0069159F" w:rsidRDefault="0069159F" w:rsidP="0069159F">
            <w:pPr>
              <w:suppressAutoHyphens/>
              <w:spacing w:after="0" w:line="240" w:lineRule="auto"/>
              <w:rPr>
                <w:sz w:val="22"/>
                <w:szCs w:val="22"/>
                <w:lang w:eastAsia="ar-SA"/>
              </w:rPr>
            </w:pPr>
            <w:r w:rsidRPr="0069159F">
              <w:rPr>
                <w:sz w:val="22"/>
                <w:szCs w:val="22"/>
                <w:lang w:eastAsia="ar-SA"/>
              </w:rPr>
              <w:t>PEU_U01 – PEU_U0</w:t>
            </w:r>
            <w:r w:rsidR="0010553D">
              <w:rPr>
                <w:sz w:val="22"/>
                <w:szCs w:val="22"/>
                <w:lang w:eastAsia="ar-SA"/>
              </w:rPr>
              <w:t xml:space="preserve">3, </w:t>
            </w:r>
            <w:r w:rsidR="0010553D" w:rsidRPr="005D040E">
              <w:rPr>
                <w:rFonts w:eastAsia="Times New Roman"/>
                <w:lang w:eastAsia="pl-PL"/>
              </w:rPr>
              <w:t>PEU_K01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5018FE" w14:textId="2A599A92" w:rsidR="0069159F" w:rsidRPr="00ED5079" w:rsidRDefault="0069159F" w:rsidP="006915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color w:val="000000"/>
                <w:sz w:val="22"/>
                <w:szCs w:val="22"/>
                <w:lang w:val="en-US" w:eastAsia="ar-SA"/>
              </w:rPr>
            </w:pPr>
            <w:r w:rsidRPr="00ED5079">
              <w:rPr>
                <w:color w:val="000000"/>
                <w:sz w:val="22"/>
                <w:szCs w:val="22"/>
                <w:lang w:val="en-US" w:eastAsia="ar-SA"/>
              </w:rPr>
              <w:t xml:space="preserve">Presentation and </w:t>
            </w:r>
            <w:r w:rsidR="0010553D" w:rsidRPr="00ED5079">
              <w:rPr>
                <w:color w:val="000000"/>
                <w:sz w:val="22"/>
                <w:szCs w:val="22"/>
                <w:lang w:val="en-US" w:eastAsia="ar-SA"/>
              </w:rPr>
              <w:t>defense</w:t>
            </w:r>
            <w:r w:rsidRPr="00ED5079">
              <w:rPr>
                <w:color w:val="000000"/>
                <w:sz w:val="22"/>
                <w:szCs w:val="22"/>
                <w:lang w:val="en-US" w:eastAsia="ar-SA"/>
              </w:rPr>
              <w:t xml:space="preserve"> of the project</w:t>
            </w:r>
          </w:p>
        </w:tc>
      </w:tr>
      <w:tr w:rsidR="0069159F" w:rsidRPr="0069159F" w14:paraId="629AE185" w14:textId="77777777" w:rsidTr="009C206A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3FF4B0" w14:textId="77777777" w:rsidR="0069159F" w:rsidRPr="0069159F" w:rsidRDefault="0069159F" w:rsidP="0069159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9159F">
              <w:rPr>
                <w:sz w:val="22"/>
                <w:szCs w:val="22"/>
                <w:lang w:eastAsia="ar-SA"/>
              </w:rPr>
              <w:t>P=0.8*F1 + 0.2*F2</w:t>
            </w:r>
          </w:p>
        </w:tc>
      </w:tr>
    </w:tbl>
    <w:p w14:paraId="6ACAA67F" w14:textId="77777777" w:rsidR="008D1868" w:rsidRPr="00347CEC" w:rsidRDefault="008D1868" w:rsidP="00551CD3">
      <w:pPr>
        <w:spacing w:line="240" w:lineRule="auto"/>
        <w:rPr>
          <w:vanish/>
          <w:lang w:val="en-US" w:eastAsia="pl-PL"/>
        </w:rPr>
      </w:pPr>
      <w:bookmarkStart w:id="9" w:name="table0C"/>
      <w:bookmarkStart w:id="10" w:name="table0D"/>
      <w:bookmarkEnd w:id="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8D1868" w:rsidRPr="002A2F44" w14:paraId="0463B2B4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247A6" w14:textId="77777777" w:rsidR="008D1868" w:rsidRPr="00551CD3" w:rsidRDefault="008D1868" w:rsidP="00551CD3">
            <w:pPr>
              <w:spacing w:before="60" w:after="40" w:line="225" w:lineRule="atLeast"/>
              <w:jc w:val="center"/>
              <w:rPr>
                <w:lang w:eastAsia="pl-PL"/>
              </w:rPr>
            </w:pPr>
            <w:r w:rsidRPr="00551CD3">
              <w:rPr>
                <w:b/>
                <w:bCs/>
                <w:lang w:eastAsia="pl-PL"/>
              </w:rPr>
              <w:t>PRIMARY AND SECONDARY LITERATURE</w:t>
            </w:r>
          </w:p>
        </w:tc>
      </w:tr>
      <w:tr w:rsidR="008D1868" w:rsidRPr="0090190D" w14:paraId="105C6D45" w14:textId="77777777" w:rsidTr="0010220F">
        <w:trPr>
          <w:trHeight w:val="23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B5F8E" w14:textId="77777777" w:rsidR="0069159F" w:rsidRPr="0069159F" w:rsidRDefault="0069159F" w:rsidP="0069159F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14:paraId="381DC552" w14:textId="77777777" w:rsidR="0069159F" w:rsidRPr="0069159F" w:rsidRDefault="0069159F" w:rsidP="0069159F">
            <w:pPr>
              <w:keepNext/>
              <w:keepLines/>
              <w:numPr>
                <w:ilvl w:val="0"/>
                <w:numId w:val="6"/>
              </w:numPr>
              <w:suppressAutoHyphens/>
              <w:spacing w:after="120" w:line="240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eastAsia="Times New Roman"/>
                <w:lang w:eastAsia="ar-SA"/>
              </w:rPr>
            </w:pPr>
            <w:r w:rsidRPr="0069159F">
              <w:rPr>
                <w:rFonts w:eastAsia="Times New Roman"/>
                <w:lang w:eastAsia="ar-SA"/>
              </w:rPr>
              <w:t>Koradecka D. [red.], Bezpieczeństwo pracy i ergonomia, Centralny Instytut Ochrony Pracy, Warszawa, 1999.</w:t>
            </w:r>
          </w:p>
          <w:p w14:paraId="6927A2A5" w14:textId="77777777" w:rsidR="0069159F" w:rsidRPr="0069159F" w:rsidRDefault="0069159F" w:rsidP="0069159F">
            <w:pPr>
              <w:keepNext/>
              <w:keepLines/>
              <w:numPr>
                <w:ilvl w:val="0"/>
                <w:numId w:val="6"/>
              </w:numPr>
              <w:suppressAutoHyphens/>
              <w:spacing w:after="120" w:line="240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eastAsia="Times New Roman"/>
                <w:lang w:eastAsia="ar-SA"/>
              </w:rPr>
            </w:pPr>
            <w:r w:rsidRPr="0069159F">
              <w:rPr>
                <w:rFonts w:eastAsia="Times New Roman"/>
                <w:lang w:eastAsia="ar-SA"/>
              </w:rPr>
              <w:t>Kuliński M., Jach K., Koszela-Kulińska J., Metodyka doradztwa w zakresie ergonomii stanowisk pracy, Podręcznik ergonomiczny. Wielowymiarowy model wsparcia i identyfikacji kompetencji zawodowych. Zeszyt 4, Wojewódzki Urząd Pracy w Gdańsku, Gdańsk 2014</w:t>
            </w:r>
          </w:p>
          <w:p w14:paraId="30977533" w14:textId="77777777" w:rsidR="0069159F" w:rsidRPr="0069159F" w:rsidRDefault="0069159F" w:rsidP="0069159F">
            <w:pPr>
              <w:keepNext/>
              <w:keepLines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20" w:line="240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eastAsia="Times New Roman"/>
                <w:lang w:eastAsia="ar-SA"/>
              </w:rPr>
            </w:pPr>
            <w:r w:rsidRPr="0069159F">
              <w:rPr>
                <w:rFonts w:eastAsia="Times New Roman"/>
                <w:lang w:eastAsia="ar-SA"/>
              </w:rPr>
              <w:t>Tytyk E., Projektowanie ergonomiczne, Wydawnictwo Naukowe PWN, Warszawa, 2001.</w:t>
            </w:r>
          </w:p>
          <w:p w14:paraId="3D77F686" w14:textId="77777777" w:rsidR="0069159F" w:rsidRPr="0069159F" w:rsidRDefault="0069159F" w:rsidP="0069159F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69159F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14:paraId="3E395A15" w14:textId="77777777" w:rsidR="0069159F" w:rsidRPr="00ED5079" w:rsidRDefault="0069159F" w:rsidP="0069159F">
            <w:pPr>
              <w:keepLines/>
              <w:numPr>
                <w:ilvl w:val="0"/>
                <w:numId w:val="7"/>
              </w:numPr>
              <w:suppressAutoHyphens/>
              <w:spacing w:after="120" w:line="240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eastAsia="Times New Roman"/>
                <w:lang w:val="en-US" w:eastAsia="ar-SA"/>
              </w:rPr>
            </w:pPr>
            <w:r w:rsidRPr="00ED5079">
              <w:rPr>
                <w:rFonts w:eastAsia="Times New Roman"/>
                <w:lang w:val="en-US" w:eastAsia="ar-SA"/>
              </w:rPr>
              <w:t>Artykuły z czasopism: Ergonomics, International Journal of Industrial Ergonomics, Applied Ergonomics, Human Factors</w:t>
            </w:r>
          </w:p>
          <w:p w14:paraId="3941A495" w14:textId="77777777" w:rsidR="0069159F" w:rsidRPr="0069159F" w:rsidRDefault="0069159F" w:rsidP="0069159F">
            <w:pPr>
              <w:keepLines/>
              <w:numPr>
                <w:ilvl w:val="0"/>
                <w:numId w:val="7"/>
              </w:numPr>
              <w:suppressAutoHyphens/>
              <w:spacing w:after="120" w:line="240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eastAsia="Times New Roman"/>
                <w:lang w:eastAsia="ar-SA"/>
              </w:rPr>
            </w:pPr>
            <w:r w:rsidRPr="0069159F">
              <w:rPr>
                <w:rFonts w:eastAsia="Times New Roman"/>
                <w:lang w:eastAsia="ar-SA"/>
              </w:rPr>
              <w:t>Materiały udostępnione na stronach http://ergonomia.ioz.pwr.wroc.pl, http://pl.wikipedia.org, http://en.wikipedia.org</w:t>
            </w:r>
          </w:p>
          <w:p w14:paraId="2653B083" w14:textId="77777777" w:rsidR="0069159F" w:rsidRPr="00ED5079" w:rsidRDefault="0069159F" w:rsidP="0069159F">
            <w:pPr>
              <w:keepNext/>
              <w:keepLines/>
              <w:numPr>
                <w:ilvl w:val="0"/>
                <w:numId w:val="7"/>
              </w:numPr>
              <w:suppressAutoHyphens/>
              <w:spacing w:after="120" w:line="240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eastAsia="Times New Roman"/>
                <w:lang w:val="en-US" w:eastAsia="ar-SA"/>
              </w:rPr>
            </w:pPr>
            <w:r w:rsidRPr="00ED5079">
              <w:rPr>
                <w:rFonts w:eastAsia="Times New Roman"/>
                <w:lang w:val="en-US" w:eastAsia="ar-SA"/>
              </w:rPr>
              <w:t>Proctor R.W., Zandt T.V., Human factors in simple and complex systems, Needham Heights: Allyn and Bacon, 1994.</w:t>
            </w:r>
          </w:p>
          <w:p w14:paraId="73A756E5" w14:textId="77777777" w:rsidR="0069159F" w:rsidRPr="00ED5079" w:rsidRDefault="0069159F" w:rsidP="0069159F">
            <w:pPr>
              <w:keepNext/>
              <w:keepLines/>
              <w:numPr>
                <w:ilvl w:val="0"/>
                <w:numId w:val="7"/>
              </w:numPr>
              <w:suppressAutoHyphens/>
              <w:spacing w:after="120" w:line="240" w:lineRule="auto"/>
              <w:ind w:leftChars="-1" w:left="0" w:hangingChars="1" w:hanging="2"/>
              <w:jc w:val="both"/>
              <w:textDirection w:val="btLr"/>
              <w:textAlignment w:val="top"/>
              <w:outlineLvl w:val="0"/>
              <w:rPr>
                <w:rFonts w:eastAsia="Times New Roman"/>
                <w:lang w:val="en-US" w:eastAsia="ar-SA"/>
              </w:rPr>
            </w:pPr>
            <w:r w:rsidRPr="00ED5079">
              <w:rPr>
                <w:rFonts w:eastAsia="Times New Roman"/>
                <w:lang w:val="en-US" w:eastAsia="ar-SA"/>
              </w:rPr>
              <w:t>Salvendy, Gavriel (red), Handbook of Human Factors and Ergonomics, John Wiley &amp; Sons, 2006.</w:t>
            </w:r>
          </w:p>
          <w:p w14:paraId="044CC634" w14:textId="6390CDA4" w:rsidR="008D1868" w:rsidRPr="0010553D" w:rsidRDefault="0069159F" w:rsidP="0045415A">
            <w:pPr>
              <w:keepNext/>
              <w:keepLines/>
              <w:numPr>
                <w:ilvl w:val="0"/>
                <w:numId w:val="7"/>
              </w:numPr>
              <w:suppressAutoHyphens/>
              <w:spacing w:after="120" w:line="240" w:lineRule="auto"/>
              <w:ind w:leftChars="-1" w:left="0" w:hangingChars="1" w:hanging="2"/>
              <w:jc w:val="both"/>
              <w:textAlignment w:val="top"/>
              <w:outlineLvl w:val="0"/>
              <w:rPr>
                <w:rFonts w:eastAsia="Times New Roman"/>
                <w:lang w:eastAsia="ar-SA"/>
              </w:rPr>
            </w:pPr>
            <w:r w:rsidRPr="0069159F">
              <w:rPr>
                <w:rFonts w:eastAsia="Times New Roman"/>
                <w:lang w:eastAsia="ar-SA"/>
              </w:rPr>
              <w:t>Ziobro E., Ergonomia, Wydawnictwo Politechniki Wrocławskiej, Wrocław, 1989.</w:t>
            </w:r>
          </w:p>
        </w:tc>
      </w:tr>
      <w:tr w:rsidR="008D1868" w:rsidRPr="004C389B" w14:paraId="45D5FF5E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8A245" w14:textId="77777777" w:rsidR="008D1868" w:rsidRPr="00551CD3" w:rsidRDefault="008D1868" w:rsidP="00551CD3">
            <w:pPr>
              <w:spacing w:after="0" w:line="210" w:lineRule="atLeast"/>
              <w:rPr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8D1868" w:rsidRPr="00C87333" w14:paraId="05ACB1DF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28BDF" w14:textId="77777777" w:rsidR="008D1868" w:rsidRPr="00C87333" w:rsidRDefault="0069159F" w:rsidP="005D040E">
            <w:pPr>
              <w:spacing w:before="120" w:after="120" w:line="240" w:lineRule="auto"/>
              <w:rPr>
                <w:lang w:eastAsia="pl-PL"/>
              </w:rPr>
            </w:pPr>
            <w:r>
              <w:rPr>
                <w:color w:val="000000"/>
                <w:sz w:val="22"/>
                <w:szCs w:val="22"/>
              </w:rPr>
              <w:t xml:space="preserve">dr hab. inż. Rafał Michalski, prof. uczelni, </w:t>
            </w:r>
            <w:hyperlink r:id="rId5">
              <w:r>
                <w:rPr>
                  <w:color w:val="0000FF"/>
                  <w:sz w:val="22"/>
                  <w:szCs w:val="22"/>
                  <w:u w:val="single"/>
                </w:rPr>
                <w:t>rafal.michalski@pwr.edu.pl</w:t>
              </w:r>
            </w:hyperlink>
          </w:p>
        </w:tc>
      </w:tr>
    </w:tbl>
    <w:p w14:paraId="4D3072E8" w14:textId="77777777" w:rsidR="008D1868" w:rsidRDefault="008D1868" w:rsidP="0069159F">
      <w:pPr>
        <w:spacing w:after="0" w:line="240" w:lineRule="auto"/>
        <w:rPr>
          <w:lang w:eastAsia="pl-PL"/>
        </w:rPr>
      </w:pPr>
    </w:p>
    <w:sectPr w:rsidR="008D1868" w:rsidSect="005D040E">
      <w:pgSz w:w="11906" w:h="16838"/>
      <w:pgMar w:top="1417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37C83"/>
    <w:multiLevelType w:val="hybridMultilevel"/>
    <w:tmpl w:val="156E673E"/>
    <w:lvl w:ilvl="0" w:tplc="FF7CE9D4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1" w15:restartNumberingAfterBreak="0">
    <w:nsid w:val="088B5FA3"/>
    <w:multiLevelType w:val="hybridMultilevel"/>
    <w:tmpl w:val="B04AA7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3409C"/>
    <w:multiLevelType w:val="multilevel"/>
    <w:tmpl w:val="B694ED24"/>
    <w:lvl w:ilvl="0">
      <w:start w:val="1"/>
      <w:numFmt w:val="decimal"/>
      <w:lvlText w:val="[%1] 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124C3"/>
    <w:multiLevelType w:val="hybridMultilevel"/>
    <w:tmpl w:val="13B6890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CE8D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478C2"/>
    <w:multiLevelType w:val="hybridMultilevel"/>
    <w:tmpl w:val="059EC76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3200649"/>
    <w:multiLevelType w:val="multilevel"/>
    <w:tmpl w:val="B694ED24"/>
    <w:lvl w:ilvl="0">
      <w:start w:val="1"/>
      <w:numFmt w:val="decimal"/>
      <w:lvlText w:val="[%1] 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02205"/>
    <w:rsid w:val="00017E23"/>
    <w:rsid w:val="000766FC"/>
    <w:rsid w:val="00084262"/>
    <w:rsid w:val="000A441D"/>
    <w:rsid w:val="000B1C89"/>
    <w:rsid w:val="000C051D"/>
    <w:rsid w:val="000C45BA"/>
    <w:rsid w:val="000E74F4"/>
    <w:rsid w:val="0010027E"/>
    <w:rsid w:val="00100B1A"/>
    <w:rsid w:val="0010220F"/>
    <w:rsid w:val="0010553D"/>
    <w:rsid w:val="00117B97"/>
    <w:rsid w:val="001503EC"/>
    <w:rsid w:val="0016514D"/>
    <w:rsid w:val="001712D0"/>
    <w:rsid w:val="00177CB4"/>
    <w:rsid w:val="00181525"/>
    <w:rsid w:val="001C1767"/>
    <w:rsid w:val="001E4626"/>
    <w:rsid w:val="001F3BFB"/>
    <w:rsid w:val="00203146"/>
    <w:rsid w:val="00207E57"/>
    <w:rsid w:val="002302A0"/>
    <w:rsid w:val="00233471"/>
    <w:rsid w:val="00264283"/>
    <w:rsid w:val="00277842"/>
    <w:rsid w:val="00281ED6"/>
    <w:rsid w:val="00295E8A"/>
    <w:rsid w:val="002A2F44"/>
    <w:rsid w:val="002B3DD3"/>
    <w:rsid w:val="002C6BC6"/>
    <w:rsid w:val="002D2A47"/>
    <w:rsid w:val="002F0D1D"/>
    <w:rsid w:val="00347CEC"/>
    <w:rsid w:val="00377543"/>
    <w:rsid w:val="00390B75"/>
    <w:rsid w:val="003A16B2"/>
    <w:rsid w:val="003D41C1"/>
    <w:rsid w:val="003D7823"/>
    <w:rsid w:val="003E1D97"/>
    <w:rsid w:val="003E4B5B"/>
    <w:rsid w:val="00405793"/>
    <w:rsid w:val="004277F4"/>
    <w:rsid w:val="00444DA3"/>
    <w:rsid w:val="00445A01"/>
    <w:rsid w:val="0045415A"/>
    <w:rsid w:val="004913B0"/>
    <w:rsid w:val="0049332F"/>
    <w:rsid w:val="00495718"/>
    <w:rsid w:val="004B47B3"/>
    <w:rsid w:val="004C389B"/>
    <w:rsid w:val="004C455D"/>
    <w:rsid w:val="004E63F8"/>
    <w:rsid w:val="005301B4"/>
    <w:rsid w:val="00535344"/>
    <w:rsid w:val="00551CD3"/>
    <w:rsid w:val="00565A36"/>
    <w:rsid w:val="00566C6A"/>
    <w:rsid w:val="005673EC"/>
    <w:rsid w:val="005A2301"/>
    <w:rsid w:val="005C16CA"/>
    <w:rsid w:val="005D040E"/>
    <w:rsid w:val="005D7F36"/>
    <w:rsid w:val="00606BB6"/>
    <w:rsid w:val="00621D45"/>
    <w:rsid w:val="00623255"/>
    <w:rsid w:val="00644542"/>
    <w:rsid w:val="00650912"/>
    <w:rsid w:val="00676311"/>
    <w:rsid w:val="006907FE"/>
    <w:rsid w:val="0069159F"/>
    <w:rsid w:val="006A112B"/>
    <w:rsid w:val="006A1F64"/>
    <w:rsid w:val="006C20A5"/>
    <w:rsid w:val="006C7D9F"/>
    <w:rsid w:val="00745ED5"/>
    <w:rsid w:val="007867C2"/>
    <w:rsid w:val="007A7BEC"/>
    <w:rsid w:val="007B0754"/>
    <w:rsid w:val="007C7702"/>
    <w:rsid w:val="007D20C6"/>
    <w:rsid w:val="007F0AE4"/>
    <w:rsid w:val="007F23FC"/>
    <w:rsid w:val="007F56C6"/>
    <w:rsid w:val="00816B11"/>
    <w:rsid w:val="00823B1E"/>
    <w:rsid w:val="00833DCE"/>
    <w:rsid w:val="00860A42"/>
    <w:rsid w:val="00876622"/>
    <w:rsid w:val="008A746E"/>
    <w:rsid w:val="008C079F"/>
    <w:rsid w:val="008D1868"/>
    <w:rsid w:val="008F6C57"/>
    <w:rsid w:val="0090190D"/>
    <w:rsid w:val="0091495A"/>
    <w:rsid w:val="009162FA"/>
    <w:rsid w:val="00922072"/>
    <w:rsid w:val="00925E84"/>
    <w:rsid w:val="009565B3"/>
    <w:rsid w:val="00975FED"/>
    <w:rsid w:val="00976564"/>
    <w:rsid w:val="00981016"/>
    <w:rsid w:val="009B34A9"/>
    <w:rsid w:val="009C0B3E"/>
    <w:rsid w:val="009C105F"/>
    <w:rsid w:val="009D2E9A"/>
    <w:rsid w:val="009F7A45"/>
    <w:rsid w:val="00A1000D"/>
    <w:rsid w:val="00A27612"/>
    <w:rsid w:val="00A50867"/>
    <w:rsid w:val="00AA13D5"/>
    <w:rsid w:val="00AA1675"/>
    <w:rsid w:val="00B417AE"/>
    <w:rsid w:val="00B465D0"/>
    <w:rsid w:val="00BB258C"/>
    <w:rsid w:val="00BC1DFF"/>
    <w:rsid w:val="00BE1F2A"/>
    <w:rsid w:val="00C10BE5"/>
    <w:rsid w:val="00C31681"/>
    <w:rsid w:val="00C706A2"/>
    <w:rsid w:val="00C87333"/>
    <w:rsid w:val="00C91868"/>
    <w:rsid w:val="00CA562C"/>
    <w:rsid w:val="00CD3AED"/>
    <w:rsid w:val="00D02F61"/>
    <w:rsid w:val="00D03CB3"/>
    <w:rsid w:val="00D075D3"/>
    <w:rsid w:val="00D23614"/>
    <w:rsid w:val="00D97664"/>
    <w:rsid w:val="00DB2494"/>
    <w:rsid w:val="00DB503F"/>
    <w:rsid w:val="00DC0664"/>
    <w:rsid w:val="00E03EF6"/>
    <w:rsid w:val="00E47F2F"/>
    <w:rsid w:val="00E503E3"/>
    <w:rsid w:val="00EB5D57"/>
    <w:rsid w:val="00ED5079"/>
    <w:rsid w:val="00ED68F4"/>
    <w:rsid w:val="00EF0CD7"/>
    <w:rsid w:val="00F1743F"/>
    <w:rsid w:val="00F17A3E"/>
    <w:rsid w:val="00F62EDB"/>
    <w:rsid w:val="00F90725"/>
    <w:rsid w:val="00FB6349"/>
    <w:rsid w:val="00FC6FA9"/>
    <w:rsid w:val="00FC6FF4"/>
    <w:rsid w:val="00FC755F"/>
    <w:rsid w:val="00FD021F"/>
    <w:rsid w:val="00FE2BF1"/>
    <w:rsid w:val="00FE3AD9"/>
    <w:rsid w:val="00FF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F0C13F"/>
  <w15:docId w15:val="{B64BB555-19EA-48D7-B831-6D62C6FC6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295E8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295E8A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hps">
    <w:name w:val="hps"/>
    <w:uiPriority w:val="99"/>
    <w:rsid w:val="00816B11"/>
    <w:rPr>
      <w:rFonts w:cs="Times New Roman"/>
    </w:rPr>
  </w:style>
  <w:style w:type="character" w:customStyle="1" w:styleId="atn">
    <w:name w:val="atn"/>
    <w:uiPriority w:val="99"/>
    <w:rsid w:val="00816B11"/>
    <w:rPr>
      <w:rFonts w:cs="Times New Roman"/>
    </w:rPr>
  </w:style>
  <w:style w:type="paragraph" w:styleId="Akapitzlist">
    <w:name w:val="List Paragraph"/>
    <w:basedOn w:val="Normalny"/>
    <w:uiPriority w:val="99"/>
    <w:qFormat/>
    <w:rsid w:val="00295E8A"/>
    <w:pPr>
      <w:ind w:left="720"/>
      <w:contextualSpacing/>
    </w:pPr>
  </w:style>
  <w:style w:type="character" w:styleId="Hipercze">
    <w:name w:val="Hyperlink"/>
    <w:uiPriority w:val="99"/>
    <w:rsid w:val="00295E8A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50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50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507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50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5079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50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50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831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31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31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312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afal.michalski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682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Alicja Książek-Wiatrowska</cp:lastModifiedBy>
  <cp:revision>10</cp:revision>
  <dcterms:created xsi:type="dcterms:W3CDTF">2022-05-30T06:16:00Z</dcterms:created>
  <dcterms:modified xsi:type="dcterms:W3CDTF">2023-03-03T12:40:00Z</dcterms:modified>
</cp:coreProperties>
</file>